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2B65E6" w:rsidTr="002B65E6">
        <w:tc>
          <w:tcPr>
            <w:tcW w:w="3847" w:type="dxa"/>
          </w:tcPr>
          <w:p w:rsidR="002B65E6" w:rsidRPr="002B65E6" w:rsidRDefault="00771B43" w:rsidP="002B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B65E6" w:rsidRPr="002B65E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847" w:type="dxa"/>
          </w:tcPr>
          <w:p w:rsidR="002B65E6" w:rsidRPr="002B65E6" w:rsidRDefault="002B65E6" w:rsidP="002B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E6">
              <w:rPr>
                <w:rFonts w:ascii="Times New Roman" w:hAnsi="Times New Roman" w:cs="Times New Roman"/>
                <w:sz w:val="24"/>
                <w:szCs w:val="24"/>
              </w:rPr>
              <w:t>НОО</w:t>
            </w:r>
          </w:p>
        </w:tc>
        <w:tc>
          <w:tcPr>
            <w:tcW w:w="3847" w:type="dxa"/>
          </w:tcPr>
          <w:p w:rsidR="002B65E6" w:rsidRPr="002B65E6" w:rsidRDefault="002B65E6" w:rsidP="002B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E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</w:tc>
        <w:tc>
          <w:tcPr>
            <w:tcW w:w="3847" w:type="dxa"/>
          </w:tcPr>
          <w:p w:rsidR="002B65E6" w:rsidRPr="002B65E6" w:rsidRDefault="002B65E6" w:rsidP="002B6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5E6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2B65E6" w:rsidTr="002B65E6">
        <w:tc>
          <w:tcPr>
            <w:tcW w:w="3847" w:type="dxa"/>
          </w:tcPr>
          <w:p w:rsidR="002B65E6" w:rsidRDefault="002B65E6">
            <w:r>
              <w:t>Приказ №1022 от 24 .11.2022</w:t>
            </w:r>
          </w:p>
          <w:p w:rsidR="00641995" w:rsidRDefault="00641995" w:rsidP="00641995">
            <w:pPr>
              <w:jc w:val="both"/>
            </w:pPr>
            <w:r>
              <w:t xml:space="preserve"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</w:t>
            </w:r>
          </w:p>
          <w:p w:rsidR="00721F15" w:rsidRDefault="00721F15" w:rsidP="00721F15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</w:p>
          <w:p w:rsidR="00721F15" w:rsidRDefault="00721F15" w:rsidP="00721F1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АОП ДО для обучающихся с нарушениями слуха (глухих, слабослышащих и позднооглохших, перенесших операцию по кохлеарной имплантации).</w:t>
            </w:r>
          </w:p>
          <w:p w:rsidR="00721F15" w:rsidRDefault="00721F15" w:rsidP="00721F1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АОП ДО для обучающихся с нарушениями зрения (слепых, слабовидящих, с амблиопией и косоглазием).</w:t>
            </w:r>
          </w:p>
          <w:p w:rsidR="00721F15" w:rsidRDefault="00721F15" w:rsidP="00721F1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АОП ДО для обучающихся с тяжелыми нарушениями речи (далее - ТНР).</w:t>
            </w:r>
          </w:p>
          <w:p w:rsidR="00721F15" w:rsidRDefault="00721F15" w:rsidP="00721F1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АОП ДО для обучающихся с нарушениями опорно-двигательного аппарата (далее - НОДА).</w:t>
            </w:r>
          </w:p>
          <w:p w:rsidR="00721F15" w:rsidRDefault="00721F15" w:rsidP="00721F1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АОП ДО для обучающихся с задержкой психического развития (далее - ЗПР).</w:t>
            </w:r>
          </w:p>
          <w:p w:rsidR="00721F15" w:rsidRDefault="00721F15" w:rsidP="00721F1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АОП ДО для обучающихся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с расстройствами аутистического спектра (далее - РАС).</w:t>
            </w:r>
          </w:p>
          <w:p w:rsidR="00721F15" w:rsidRDefault="00721F15" w:rsidP="00721F1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АОП ДО для обучающихся с умственной отсталостью (интеллектуальными нарушениями) (далее - УО).</w:t>
            </w:r>
          </w:p>
          <w:p w:rsidR="00721F15" w:rsidRDefault="00721F15" w:rsidP="00721F1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АОП ДО для обучающихся с тяжелыми множественными нарушениями развития (далее - ТМНР).</w:t>
            </w:r>
          </w:p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  <w:p w:rsidR="002B65E6" w:rsidRDefault="002B65E6"/>
        </w:tc>
        <w:tc>
          <w:tcPr>
            <w:tcW w:w="3847" w:type="dxa"/>
          </w:tcPr>
          <w:p w:rsidR="00641995" w:rsidRDefault="00641995" w:rsidP="00641995">
            <w:r>
              <w:lastRenderedPageBreak/>
              <w:t>Приказ №1023 от 24 .11.2022</w:t>
            </w:r>
          </w:p>
          <w:p w:rsidR="00641995" w:rsidRDefault="00641995" w:rsidP="00641995">
            <w:pPr>
              <w:jc w:val="both"/>
            </w:pPr>
            <w:r>
              <w:t xml:space="preserve">Об утверждении федеральной адаптированной образовательной программы </w:t>
            </w:r>
            <w:r w:rsidR="00721F15">
              <w:t>начального</w:t>
            </w:r>
            <w:r>
              <w:t xml:space="preserve"> </w:t>
            </w:r>
            <w:r w:rsidR="00721F15">
              <w:t xml:space="preserve">общего </w:t>
            </w:r>
            <w:r>
              <w:t xml:space="preserve">образования для обучающихся с ограниченными возможностями здоровья 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</w:p>
          <w:p w:rsidR="00181659" w:rsidRPr="00E71C5E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E71C5E">
              <w:rPr>
                <w:rFonts w:ascii="Arial" w:hAnsi="Arial" w:cs="Arial"/>
                <w:b/>
                <w:color w:val="333333"/>
                <w:sz w:val="22"/>
                <w:szCs w:val="22"/>
              </w:rPr>
              <w:t>ФАОП НОО для глухих обучающихся включает четыре варианта: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а) ФАОП НОО для глухих обучающихся (вариант 1.1);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б) ФАОП НОО для глухих обучающихся (вариант 1.2);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в) ФАОП НОО для глухих обучающихся с легкой умственной отсталостью (интеллектуальными нарушениями) (вариант 1.3);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г) ФАОП НОО для глухих обучающихся с умеренной, тяжелой, глубокой умственной отсталостью (интеллектуальными нарушениями), тяжелыми и множественными нарушениями развития (вариант 1.4);</w:t>
            </w:r>
          </w:p>
          <w:p w:rsidR="00181659" w:rsidRP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t xml:space="preserve">ФАОП НОО для слабослышащих и </w:t>
            </w: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lastRenderedPageBreak/>
              <w:t>позднооглохших обучающихся включает три варианта: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а) ФАОП НОО для слабослышащих и позднооглохших обучающихся (вариант 2.1);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б) ФАОП НОО для слабослышащих и позднооглохших обучающихся (вариант 2.2);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в) ФАОП НОО для слабослышащих и позднооглохших обучающихся с умственной отсталостью (интеллектуальными нарушениями) (вариант 2.3);</w:t>
            </w:r>
          </w:p>
          <w:p w:rsidR="00181659" w:rsidRP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t>ФАОП НОО для слепых обучающихся включает четыре варианта: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а) ФАОП НОО для слепых обучающихся (вариант 3.1);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б) ФАОП НОО для слепых обучающихся (вариант 3.2);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в) ФАОП НОО для слепых обучающихся с легкой умственной отсталостью (интеллектуальными нарушениями) (вариант 3.3);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г) ФАОП НОО для слепых обучающихся с умеренной, тяжелой, глубокой умственной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>отсталостью (интеллектуальными нарушениями), тяжелыми и множественными нарушениями развития (вариант 3.4);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t>ФАОП НОО для слабовидящих обучающихся включает три варианта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: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а) ФАОП НОО для слабовидящих обучающихся (вариант 4.1);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б) ФАОП НОО для слабовидящих обучающихся (вариант 4.2);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в) ФАОП НОО для слабовидящих обучающихся с умственной отсталостью (интеллектуальными нарушениями) (вариант 4.3);</w:t>
            </w:r>
          </w:p>
          <w:p w:rsidR="00181659" w:rsidRP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t>ФАОП НОО для обучающихся с тяжелыми нарушениями речи (далее - ТНР) включает два варианта: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а) ФАОП НОО для обучающихся с ТНР (вариант 5.1);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б) ФАОП НОО для обучающихся с ТНР (вариант 5.2);</w:t>
            </w:r>
          </w:p>
          <w:p w:rsidR="00181659" w:rsidRP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t xml:space="preserve">ФАОП НОО для обучающихся с нарушениями опорно-двигательного аппарата (далее - НОДА) включает четыре </w:t>
            </w: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lastRenderedPageBreak/>
              <w:t>варианта: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а) ФАОП НОО для обучающихся с НОДА (вариант 6.1);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б) ФАОП НОО для обучающихся с НОДА (вариант 6.2);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в) ФАОП НОО для обучающихся с НОДА с легкой умственной отсталостью (интеллектуальными нарушениями) (вариант 6.3);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г) ФАОП НОО для обучающихся с НОДА с умеренной, тяжелой, глубокой умственной отсталостью (интеллектуальными нарушениями), тяжелыми и множественными нарушениями развития (вариант 6.4);</w:t>
            </w:r>
          </w:p>
          <w:p w:rsidR="00181659" w:rsidRP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t>ФАОП НОО для обучающихся с задержкой психического развития (далее - ЗПР) включает два варианта: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а) ФАОП НОО для обучающихся с ЗПР (вариант 7.1);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б) ФАОП НОО для обучающихся с ЗПР (вариант 7.2);</w:t>
            </w:r>
          </w:p>
          <w:p w:rsidR="00181659" w:rsidRP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b/>
                <w:color w:val="333333"/>
                <w:sz w:val="23"/>
                <w:szCs w:val="23"/>
              </w:rPr>
            </w:pP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t xml:space="preserve">ФАОП НОО для обучающихся с расстройствами аутистического спектра (далее - РАС) включает четыре </w:t>
            </w:r>
            <w:r w:rsidRPr="00181659">
              <w:rPr>
                <w:rFonts w:ascii="Arial" w:hAnsi="Arial" w:cs="Arial"/>
                <w:b/>
                <w:color w:val="333333"/>
                <w:sz w:val="23"/>
                <w:szCs w:val="23"/>
              </w:rPr>
              <w:lastRenderedPageBreak/>
              <w:t>варианта: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а) ФАОП НОО для обучающихся с РАС (вариант 8.1);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б) ФАОП НОО для обучающихся с РАС (вариант 8.2);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в) ФАОП НОО для обучающихся с РАС с легкой умственной отсталостью (интеллектуальными нарушениями) (вариант 8.3);</w:t>
            </w:r>
          </w:p>
          <w:p w:rsidR="00181659" w:rsidRDefault="00181659" w:rsidP="00181659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г) ФАОП НОО для обучающихся с РАС с умеренной, тяжелой, глубокой умственной отсталостью (интеллектуальными нарушениями), тяжелыми и множественными нарушениями развития (вариант 8.4).</w:t>
            </w:r>
          </w:p>
          <w:p w:rsidR="002B65E6" w:rsidRDefault="002B65E6"/>
        </w:tc>
        <w:tc>
          <w:tcPr>
            <w:tcW w:w="3847" w:type="dxa"/>
          </w:tcPr>
          <w:p w:rsidR="00641995" w:rsidRDefault="00641995" w:rsidP="00641995">
            <w:r>
              <w:lastRenderedPageBreak/>
              <w:t>Приказ №1025 от 24 .11.2022</w:t>
            </w:r>
          </w:p>
          <w:p w:rsidR="00641995" w:rsidRDefault="00641995" w:rsidP="00641995">
            <w:pPr>
              <w:jc w:val="both"/>
            </w:pPr>
            <w:r>
              <w:t xml:space="preserve">Об утверждении федеральной адаптированной образовательной программы </w:t>
            </w:r>
            <w:r w:rsidR="00721F15">
              <w:t>основного общего образования</w:t>
            </w:r>
            <w:r>
              <w:t xml:space="preserve"> для обучающихся с ограниченными возможностями здоровья </w:t>
            </w:r>
          </w:p>
          <w:p w:rsidR="002B65E6" w:rsidRDefault="002B65E6"/>
          <w:p w:rsidR="003601FC" w:rsidRPr="00E71C5E" w:rsidRDefault="003601FC" w:rsidP="003601FC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71C5E">
              <w:rPr>
                <w:rFonts w:ascii="Arial" w:hAnsi="Arial" w:cs="Arial"/>
                <w:b/>
                <w:color w:val="000000"/>
                <w:sz w:val="22"/>
                <w:szCs w:val="22"/>
              </w:rPr>
              <w:t>ФАОП ООО для обучающихся с нарушениями слуха включает:</w:t>
            </w:r>
          </w:p>
          <w:p w:rsidR="003601FC" w:rsidRDefault="003601FC" w:rsidP="003601F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1" w:name="100015"/>
            <w:bookmarkEnd w:id="1"/>
            <w:r>
              <w:rPr>
                <w:rFonts w:ascii="Arial" w:hAnsi="Arial" w:cs="Arial"/>
                <w:color w:val="000000"/>
                <w:sz w:val="23"/>
                <w:szCs w:val="23"/>
              </w:rPr>
              <w:t>а) ФАОП ООО для обучающихся с нарушениями слуха (вариант 1.1);</w:t>
            </w:r>
          </w:p>
          <w:p w:rsidR="003601FC" w:rsidRDefault="003601FC" w:rsidP="003601F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2" w:name="100016"/>
            <w:bookmarkEnd w:id="2"/>
            <w:r>
              <w:rPr>
                <w:rFonts w:ascii="Arial" w:hAnsi="Arial" w:cs="Arial"/>
                <w:color w:val="000000"/>
                <w:sz w:val="23"/>
                <w:szCs w:val="23"/>
              </w:rPr>
              <w:t>б) ФАОП ООО для обучающихся с нарушениями слуха (вариант 1.2);</w:t>
            </w:r>
          </w:p>
          <w:p w:rsidR="003601FC" w:rsidRDefault="003601FC" w:rsidP="003601F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3" w:name="100017"/>
            <w:bookmarkEnd w:id="3"/>
            <w:r>
              <w:rPr>
                <w:rFonts w:ascii="Arial" w:hAnsi="Arial" w:cs="Arial"/>
                <w:color w:val="000000"/>
                <w:sz w:val="23"/>
                <w:szCs w:val="23"/>
              </w:rPr>
              <w:t>в) ФАОП ООО для обучающихся с нарушениями слуха (вариант 2.2.1);</w:t>
            </w:r>
          </w:p>
          <w:p w:rsidR="003601FC" w:rsidRDefault="003601FC" w:rsidP="003601FC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4" w:name="100018"/>
            <w:bookmarkEnd w:id="4"/>
            <w:r>
              <w:rPr>
                <w:rFonts w:ascii="Arial" w:hAnsi="Arial" w:cs="Arial"/>
                <w:color w:val="000000"/>
                <w:sz w:val="23"/>
                <w:szCs w:val="23"/>
              </w:rPr>
              <w:t>г) ФАОП ООО для обучающихся с нарушениями слуха (вариант 2.2.2).</w:t>
            </w:r>
          </w:p>
          <w:p w:rsidR="003601FC" w:rsidRPr="003601FC" w:rsidRDefault="003601FC" w:rsidP="003601FC">
            <w:pPr>
              <w:shd w:val="clear" w:color="auto" w:fill="FFFFFF"/>
              <w:spacing w:after="300" w:line="293" w:lineRule="atLeast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  <w:r w:rsidRPr="003601FC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ФАОП ООО для слепых обучающихся включает:</w:t>
            </w:r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" w:name="100022"/>
            <w:bookmarkEnd w:id="5"/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а) ФАОП ООО для слепых обучающихся (вариант 3.1);</w:t>
            </w:r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" w:name="100023"/>
            <w:bookmarkEnd w:id="6"/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б) ФАОП ООО для слепых обучающихся (вариант 3.2).</w:t>
            </w:r>
          </w:p>
          <w:p w:rsid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" w:name="100024"/>
            <w:bookmarkEnd w:id="7"/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3601FC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ФАОП ООО для слабовидящих обучающихся включает:</w:t>
            </w:r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" w:name="100025"/>
            <w:bookmarkEnd w:id="8"/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а) ФАОП ООО для </w:t>
            </w:r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слабовидящих обучающихся (вариант 4.1);</w:t>
            </w:r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" w:name="100026"/>
            <w:bookmarkEnd w:id="9"/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б) ФАОП ООО для слабовидящих обучающихся (вариант 4.2).</w:t>
            </w:r>
          </w:p>
          <w:p w:rsid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" w:name="100027"/>
            <w:bookmarkEnd w:id="10"/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3601FC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ФАОП ООО для обучающихся с тяжелыми нарушениями речи (далее - ТНР) включает:</w:t>
            </w:r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" w:name="100028"/>
            <w:bookmarkEnd w:id="11"/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а) ФАОП ООО для обучающихся с ТНР (вариант 5.1);</w:t>
            </w:r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" w:name="100029"/>
            <w:bookmarkEnd w:id="12"/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б) ФАОП ООО для обучающихся с ТНР (вариант 5.2).</w:t>
            </w:r>
          </w:p>
          <w:p w:rsidR="00D85588" w:rsidRDefault="00D85588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" w:name="100030"/>
            <w:bookmarkEnd w:id="13"/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</w:pPr>
            <w:r w:rsidRPr="003601FC">
              <w:rPr>
                <w:rFonts w:ascii="Arial" w:eastAsia="Times New Roman" w:hAnsi="Arial" w:cs="Arial"/>
                <w:b/>
                <w:color w:val="000000"/>
                <w:sz w:val="23"/>
                <w:szCs w:val="23"/>
                <w:lang w:eastAsia="ru-RU"/>
              </w:rPr>
              <w:t>ФАОП ООО для обучающихся с нарушениями опорно-двигательного аппарата (далее - НОДА) включает:</w:t>
            </w:r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" w:name="100031"/>
            <w:bookmarkEnd w:id="14"/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а) ФАОП ООО для обучающихся с НОДА (вариант 6.1);</w:t>
            </w:r>
          </w:p>
          <w:p w:rsidR="003601FC" w:rsidRPr="003601FC" w:rsidRDefault="003601FC" w:rsidP="003601FC">
            <w:pPr>
              <w:shd w:val="clear" w:color="auto" w:fill="FFFFFF"/>
              <w:spacing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" w:name="100032"/>
            <w:bookmarkEnd w:id="15"/>
            <w:r w:rsidRPr="003601FC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б) ФАОП ООО для обучающихся с НОДА (вариант 6.2).</w:t>
            </w:r>
          </w:p>
          <w:p w:rsidR="003601FC" w:rsidRDefault="003601FC"/>
          <w:p w:rsidR="00D85588" w:rsidRPr="00D85588" w:rsidRDefault="00D85588" w:rsidP="00D85588">
            <w:pPr>
              <w:pStyle w:val="pboth"/>
              <w:shd w:val="clear" w:color="auto" w:fill="FFFFFF"/>
              <w:spacing w:before="0" w:beforeAutospacing="0" w:after="300" w:afterAutospacing="0" w:line="293" w:lineRule="atLeast"/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D85588">
              <w:rPr>
                <w:rFonts w:ascii="Arial" w:hAnsi="Arial" w:cs="Arial"/>
                <w:b/>
                <w:color w:val="000000"/>
                <w:sz w:val="23"/>
                <w:szCs w:val="23"/>
              </w:rPr>
              <w:t>ФАОП ООО для обучающихся с задержкой психического развития (далее - ЗПР) включает:</w:t>
            </w:r>
          </w:p>
          <w:p w:rsidR="00D85588" w:rsidRDefault="00D85588" w:rsidP="00D85588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16" w:name="100035"/>
            <w:bookmarkEnd w:id="16"/>
            <w:r>
              <w:rPr>
                <w:rFonts w:ascii="Arial" w:hAnsi="Arial" w:cs="Arial"/>
                <w:color w:val="000000"/>
                <w:sz w:val="23"/>
                <w:szCs w:val="23"/>
              </w:rPr>
              <w:t>ФАОП ООО для обучающихся с ЗПР (вариант 7).</w:t>
            </w:r>
          </w:p>
          <w:p w:rsidR="00D85588" w:rsidRDefault="00D85588" w:rsidP="00D85588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17" w:name="100036"/>
            <w:bookmarkEnd w:id="17"/>
          </w:p>
          <w:p w:rsidR="00D85588" w:rsidRDefault="00D85588" w:rsidP="00D85588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D85588">
              <w:rPr>
                <w:rFonts w:ascii="Arial" w:hAnsi="Arial" w:cs="Arial"/>
                <w:b/>
                <w:color w:val="000000"/>
                <w:sz w:val="23"/>
                <w:szCs w:val="23"/>
              </w:rPr>
              <w:t>ФАОП ООО для обучающихся с расстройствами аутистического спектра (далее - РАС) включает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:</w:t>
            </w:r>
          </w:p>
          <w:p w:rsidR="00D85588" w:rsidRDefault="00D85588" w:rsidP="00D85588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18" w:name="100037"/>
            <w:bookmarkEnd w:id="18"/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а) ФАОП ООО для обучающихся с РАС (вариант 8.1);</w:t>
            </w:r>
          </w:p>
          <w:p w:rsidR="00D85588" w:rsidRDefault="00D85588" w:rsidP="00D85588">
            <w:pPr>
              <w:pStyle w:val="pboth"/>
              <w:shd w:val="clear" w:color="auto" w:fill="FFFFFF"/>
              <w:spacing w:before="0" w:beforeAutospacing="0" w:after="0" w:afterAutospacing="0" w:line="293" w:lineRule="atLeast"/>
              <w:rPr>
                <w:rFonts w:ascii="Arial" w:hAnsi="Arial" w:cs="Arial"/>
                <w:color w:val="000000"/>
                <w:sz w:val="23"/>
                <w:szCs w:val="23"/>
              </w:rPr>
            </w:pPr>
            <w:bookmarkStart w:id="19" w:name="100038"/>
            <w:bookmarkEnd w:id="19"/>
            <w:r>
              <w:rPr>
                <w:rFonts w:ascii="Arial" w:hAnsi="Arial" w:cs="Arial"/>
                <w:color w:val="000000"/>
                <w:sz w:val="23"/>
                <w:szCs w:val="23"/>
              </w:rPr>
              <w:t>б) ФАОП ООО для обучающихся с РАС (вариант 8.2).</w:t>
            </w:r>
          </w:p>
          <w:p w:rsidR="00D85588" w:rsidRDefault="00D85588"/>
        </w:tc>
        <w:tc>
          <w:tcPr>
            <w:tcW w:w="3847" w:type="dxa"/>
          </w:tcPr>
          <w:p w:rsidR="00641995" w:rsidRDefault="00641995" w:rsidP="00641995">
            <w:r>
              <w:lastRenderedPageBreak/>
              <w:t>Приказ №1026 от 24 .11.2022</w:t>
            </w:r>
          </w:p>
          <w:p w:rsidR="00641995" w:rsidRDefault="00641995" w:rsidP="00641995">
            <w:pPr>
              <w:jc w:val="both"/>
            </w:pPr>
            <w:r>
              <w:t xml:space="preserve">Об утверждении федеральной адаптированной </w:t>
            </w:r>
            <w:r w:rsidR="00721F15">
              <w:t>основной обще</w:t>
            </w:r>
            <w:r>
              <w:t xml:space="preserve">образовательной программы </w:t>
            </w:r>
            <w:r w:rsidR="00721F15">
              <w:t>обучающихся с умственной отсталостью (интеллектуальными нарушениями)</w:t>
            </w:r>
          </w:p>
          <w:p w:rsidR="002B65E6" w:rsidRDefault="002B65E6"/>
          <w:p w:rsidR="00E71C5E" w:rsidRPr="00E71C5E" w:rsidRDefault="00E71C5E" w:rsidP="00E71C5E">
            <w:pPr>
              <w:shd w:val="clear" w:color="auto" w:fill="FFFFFF"/>
              <w:spacing w:after="255" w:line="270" w:lineRule="atLeast"/>
              <w:outlineLvl w:val="2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  <w:r w:rsidRPr="00E71C5E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ФАООП обучающихся с умственной отсталостью (интеллектуальными нарушениями)</w:t>
            </w:r>
          </w:p>
          <w:p w:rsidR="00E71C5E" w:rsidRDefault="00E71C5E" w:rsidP="00E71C5E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АООП образования обучающихся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 УО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(с 1 по 4 класс, включая дополнительный класс, с 5 по 9 класс и с 10 по 12 класс);</w:t>
            </w:r>
          </w:p>
          <w:p w:rsidR="00E71C5E" w:rsidRDefault="00E71C5E" w:rsidP="00E71C5E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АООП образования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 xml:space="preserve">глухих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обучающихся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 УО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(с 5 по 9 и с 10 по 12 класс);</w:t>
            </w:r>
          </w:p>
          <w:p w:rsidR="00E71C5E" w:rsidRDefault="00E71C5E" w:rsidP="00E71C5E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АООП образования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слабослышащих и позднооглохших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обучающихся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 УО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(с 5 по 9 и с 10 по 12 класс);</w:t>
            </w:r>
          </w:p>
          <w:p w:rsidR="00E71C5E" w:rsidRDefault="00E71C5E" w:rsidP="00E71C5E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АООП образования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слепых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обучающихся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 УО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(с 5 по 9 и с 10 по 12 класс);</w:t>
            </w:r>
          </w:p>
          <w:p w:rsidR="00E71C5E" w:rsidRDefault="00E71C5E" w:rsidP="00E71C5E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АООП образования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слабовидящих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обучающихся с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 xml:space="preserve">УО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(с 5 по 9 и с 10 по 12 класс);</w:t>
            </w:r>
          </w:p>
          <w:p w:rsidR="00E71C5E" w:rsidRDefault="00E71C5E" w:rsidP="00E71C5E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lastRenderedPageBreak/>
              <w:t xml:space="preserve">АООП образования обучающихся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 нарушениями опорно-двигательного аппарата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(далее - НОДА)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 УО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(с 5 по 9 и с 10 по 12 класс);</w:t>
            </w:r>
          </w:p>
          <w:p w:rsidR="00E71C5E" w:rsidRDefault="00E71C5E" w:rsidP="00E71C5E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АООП образования обучающихся с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 xml:space="preserve">расстройствами аутистического спектра 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(далее - РАС) </w:t>
            </w:r>
            <w:r w:rsidRPr="00652C33">
              <w:rPr>
                <w:rFonts w:ascii="Arial" w:hAnsi="Arial" w:cs="Arial"/>
                <w:b/>
                <w:color w:val="333333"/>
                <w:sz w:val="23"/>
                <w:szCs w:val="23"/>
              </w:rPr>
              <w:t>с УО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(с 5 по 9 и с 10 по 12 класс).</w:t>
            </w:r>
          </w:p>
          <w:p w:rsidR="00C3701C" w:rsidRDefault="00C3701C" w:rsidP="00C3701C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В реализации ФАООП УО (вариант 1) может быть выделено два или три</w:t>
            </w:r>
          </w:p>
          <w:p w:rsidR="00C3701C" w:rsidRDefault="00C3701C" w:rsidP="00C3701C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этапа:</w:t>
            </w:r>
          </w:p>
          <w:p w:rsidR="00C3701C" w:rsidRDefault="00C3701C" w:rsidP="00C3701C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I этап - 1-4 классы и дополнительный класс;</w:t>
            </w:r>
          </w:p>
          <w:p w:rsidR="00C3701C" w:rsidRDefault="00C3701C" w:rsidP="00C3701C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II этап - 5-9 классы;</w:t>
            </w:r>
          </w:p>
          <w:p w:rsidR="00C3701C" w:rsidRDefault="00C3701C" w:rsidP="00C3701C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III этап - 10-12 классы.</w:t>
            </w:r>
          </w:p>
          <w:p w:rsidR="00E71C5E" w:rsidRDefault="00E71C5E"/>
        </w:tc>
      </w:tr>
    </w:tbl>
    <w:p w:rsidR="00EA0562" w:rsidRDefault="00D31621">
      <w:r>
        <w:lastRenderedPageBreak/>
        <w:t>Итого 48 программ + 8 ДОУ</w:t>
      </w:r>
    </w:p>
    <w:sectPr w:rsidR="00EA0562" w:rsidSect="002B65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A81"/>
    <w:multiLevelType w:val="hybridMultilevel"/>
    <w:tmpl w:val="641A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D7"/>
    <w:rsid w:val="00181659"/>
    <w:rsid w:val="002B65E6"/>
    <w:rsid w:val="003601FC"/>
    <w:rsid w:val="00464CD7"/>
    <w:rsid w:val="00641995"/>
    <w:rsid w:val="00652C33"/>
    <w:rsid w:val="00721F15"/>
    <w:rsid w:val="00771B43"/>
    <w:rsid w:val="009B3F48"/>
    <w:rsid w:val="00C3701C"/>
    <w:rsid w:val="00D31621"/>
    <w:rsid w:val="00D85588"/>
    <w:rsid w:val="00E71C5E"/>
    <w:rsid w:val="00EA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95"/>
  </w:style>
  <w:style w:type="paragraph" w:styleId="3">
    <w:name w:val="heading 3"/>
    <w:basedOn w:val="a"/>
    <w:link w:val="30"/>
    <w:uiPriority w:val="9"/>
    <w:qFormat/>
    <w:rsid w:val="00E71C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2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6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C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B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95"/>
  </w:style>
  <w:style w:type="paragraph" w:styleId="3">
    <w:name w:val="heading 3"/>
    <w:basedOn w:val="a"/>
    <w:link w:val="30"/>
    <w:uiPriority w:val="9"/>
    <w:qFormat/>
    <w:rsid w:val="00E71C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2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6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1C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ПМПК</dc:creator>
  <cp:lastModifiedBy>Татьяна Владимировна Свиридова</cp:lastModifiedBy>
  <cp:revision>2</cp:revision>
  <cp:lastPrinted>2023-04-26T02:55:00Z</cp:lastPrinted>
  <dcterms:created xsi:type="dcterms:W3CDTF">2023-10-19T02:53:00Z</dcterms:created>
  <dcterms:modified xsi:type="dcterms:W3CDTF">2023-10-19T02:53:00Z</dcterms:modified>
</cp:coreProperties>
</file>